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99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736"/>
        <w:gridCol w:w="3889"/>
        <w:gridCol w:w="2594"/>
        <w:gridCol w:w="1440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移交日期</w:t>
            </w:r>
          </w:p>
        </w:tc>
        <w:tc>
          <w:tcPr>
            <w:tcW w:w="96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2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移交所属部门（学院）</w:t>
            </w: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移交人</w:t>
            </w: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接收日期</w:t>
            </w:r>
          </w:p>
        </w:tc>
        <w:tc>
          <w:tcPr>
            <w:tcW w:w="96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2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接收部门</w:t>
            </w: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党政办公室档案室</w:t>
            </w: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接收人</w:t>
            </w: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文件名称（详细）</w:t>
            </w: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份数</w:t>
            </w: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页数</w:t>
            </w: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7" w:type="pct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15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8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pct"/>
          </w:tcPr>
          <w:p>
            <w:pPr>
              <w:spacing w:line="480" w:lineRule="auto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pct"/>
            <w:gridSpan w:val="3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移交人签名：</w:t>
            </w:r>
          </w:p>
        </w:tc>
        <w:tc>
          <w:tcPr>
            <w:tcW w:w="2156" w:type="pct"/>
            <w:gridSpan w:val="3"/>
          </w:tcPr>
          <w:p>
            <w:pPr>
              <w:spacing w:line="480" w:lineRule="auto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接收人签名：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内蒙古民族大学档案室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档案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交接清单</w:t>
      </w:r>
    </w:p>
    <w:p>
      <w:pPr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日期：     年 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B9"/>
    <w:rsid w:val="000804FD"/>
    <w:rsid w:val="005769B9"/>
    <w:rsid w:val="008B64AF"/>
    <w:rsid w:val="00B17A53"/>
    <w:rsid w:val="00D73B09"/>
    <w:rsid w:val="00F61F06"/>
    <w:rsid w:val="5CD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Grid Table Light"/>
    <w:basedOn w:val="2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">
    <w:name w:val="Plain Table 1"/>
    <w:basedOn w:val="2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TotalTime>13</TotalTime>
  <ScaleCrop>false</ScaleCrop>
  <LinksUpToDate>false</LinksUpToDate>
  <CharactersWithSpaces>164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2022-01-19T01:32:00Z</dcterms:created>
  <dc:creator>huhe</dc:creator>
  <cp:lastModifiedBy>似水流年</cp:lastModifiedBy>
  <dcterms:modified xsi:type="dcterms:W3CDTF">2022-05-09T08:04:43Z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CB82C6A71D6C4B72B619D5FC687CFDF4</vt:lpwstr>
  </property>
</Properties>
</file>